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>MATR</w:t>
      </w:r>
      <w:r w:rsidR="00621229" w:rsidRPr="00AF18CF">
        <w:rPr>
          <w:rFonts w:ascii="Montserrat" w:hAnsi="Montserrat"/>
        </w:rPr>
        <w:t>I</w:t>
      </w:r>
      <w:r w:rsidR="00AE4AA0" w:rsidRPr="00AF18CF">
        <w:rPr>
          <w:rFonts w:ascii="Montserrat" w:hAnsi="Montserrat"/>
        </w:rPr>
        <w:t>Z DE INDICADORES 20</w:t>
      </w:r>
      <w:r w:rsidR="00D01675">
        <w:rPr>
          <w:rFonts w:ascii="Montserrat" w:hAnsi="Montserrat"/>
        </w:rPr>
        <w:t>20</w:t>
      </w:r>
    </w:p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 xml:space="preserve">DEL PROGRAMA </w:t>
      </w:r>
      <w:r w:rsidR="006E5722" w:rsidRPr="00AF18CF">
        <w:rPr>
          <w:rFonts w:ascii="Montserrat" w:hAnsi="Montserrat"/>
        </w:rPr>
        <w:t>E023 “</w:t>
      </w:r>
      <w:r w:rsidR="00C74C81" w:rsidRPr="00AF18CF">
        <w:rPr>
          <w:rFonts w:ascii="Montserrat" w:hAnsi="Montserrat"/>
        </w:rPr>
        <w:t>ATENCIÓN A LA SALUD</w:t>
      </w:r>
      <w:r w:rsidR="006E5722" w:rsidRPr="00AF18CF">
        <w:rPr>
          <w:rFonts w:ascii="Montserrat" w:hAnsi="Montserrat"/>
        </w:rPr>
        <w:t>”</w:t>
      </w:r>
    </w:p>
    <w:p w:rsidR="000A7F43" w:rsidRPr="00AF18CF" w:rsidRDefault="000A7F43" w:rsidP="000A7F43">
      <w:pPr>
        <w:jc w:val="center"/>
        <w:rPr>
          <w:rFonts w:ascii="Montserrat" w:hAnsi="Montserrat"/>
          <w:sz w:val="20"/>
          <w:szCs w:val="20"/>
        </w:rPr>
      </w:pPr>
      <w:r w:rsidRPr="00AF18CF">
        <w:rPr>
          <w:rFonts w:ascii="Montserrat" w:hAnsi="Montserrat"/>
        </w:rPr>
        <w:t>FICHA TÉCNICA</w:t>
      </w:r>
      <w:r w:rsidR="00222EDA" w:rsidRPr="00AF18CF">
        <w:rPr>
          <w:rFonts w:ascii="Montserrat" w:hAnsi="Montserrat"/>
        </w:rPr>
        <w:t xml:space="preserve"> </w:t>
      </w:r>
      <w:r w:rsidR="00C5442D" w:rsidRPr="00A574B3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239"/>
        <w:gridCol w:w="113"/>
        <w:gridCol w:w="188"/>
        <w:gridCol w:w="48"/>
        <w:gridCol w:w="256"/>
        <w:gridCol w:w="103"/>
        <w:gridCol w:w="313"/>
        <w:gridCol w:w="844"/>
        <w:gridCol w:w="374"/>
        <w:gridCol w:w="824"/>
        <w:gridCol w:w="339"/>
        <w:gridCol w:w="83"/>
        <w:gridCol w:w="498"/>
        <w:gridCol w:w="99"/>
        <w:gridCol w:w="2438"/>
      </w:tblGrid>
      <w:tr w:rsidR="00535617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F18CF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1D528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roporción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BB03A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  <w:r w:rsidR="00312A92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primera vez respecto a </w:t>
            </w:r>
            <w:r w:rsidR="00AE5D6F">
              <w:rPr>
                <w:rFonts w:ascii="Montserrat" w:hAnsi="Montserrat" w:cs="Arial"/>
                <w:b/>
                <w:bCs/>
                <w:sz w:val="20"/>
                <w:szCs w:val="20"/>
              </w:rPr>
              <w:t>pre</w:t>
            </w:r>
            <w:r w:rsidR="00AF18C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</w:p>
        </w:tc>
      </w:tr>
      <w:tr w:rsidR="008325CB" w:rsidRPr="00AF18CF" w:rsidTr="00AF18CF">
        <w:tc>
          <w:tcPr>
            <w:tcW w:w="1190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F18C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F18CF" w:rsidTr="00AF18CF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E87793" w:rsidRPr="00AF18C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F18C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F18CF" w:rsidTr="00AF18CF">
        <w:tc>
          <w:tcPr>
            <w:tcW w:w="5093" w:type="dxa"/>
            <w:gridSpan w:val="10"/>
            <w:shd w:val="clear" w:color="auto" w:fill="auto"/>
          </w:tcPr>
          <w:p w:rsidR="007C13B1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6"/>
            <w:shd w:val="clear" w:color="auto" w:fill="auto"/>
          </w:tcPr>
          <w:p w:rsidR="007C13B1" w:rsidRPr="00AF18C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F18C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AF18C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F18C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946FF" w:rsidRPr="00AF18C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Actividad:</w:t>
            </w:r>
            <w:r w:rsidR="009F33FD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iCs/>
                <w:sz w:val="20"/>
                <w:szCs w:val="20"/>
              </w:rPr>
              <w:t>Valoración de usuarios</w:t>
            </w:r>
          </w:p>
          <w:p w:rsidR="00E23603" w:rsidRPr="00AF18CF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shd w:val="clear" w:color="auto" w:fill="C00000"/>
          </w:tcPr>
          <w:p w:rsidR="00E23603" w:rsidRPr="00AF18C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01" w:type="dxa"/>
            <w:gridSpan w:val="2"/>
            <w:vMerge w:val="restart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457" w:type="dxa"/>
            <w:gridSpan w:val="5"/>
            <w:shd w:val="clear" w:color="auto" w:fill="auto"/>
          </w:tcPr>
          <w:p w:rsidR="00647733" w:rsidRPr="00AF18CF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87133B" w:rsidRPr="00AF18CF" w:rsidRDefault="0087133B" w:rsidP="00B74A5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A92" w:rsidRPr="00AF18CF" w:rsidRDefault="00312A92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1D528F" w:rsidRPr="00AF18CF">
              <w:rPr>
                <w:rFonts w:ascii="Montserrat" w:hAnsi="Montserrat" w:cs="Arial"/>
                <w:bCs/>
                <w:sz w:val="18"/>
                <w:szCs w:val="18"/>
              </w:rPr>
              <w:t>roporción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de consultas de primera vez respecto a </w:t>
            </w:r>
            <w:r w:rsidR="008E5155">
              <w:rPr>
                <w:rFonts w:ascii="Montserrat" w:hAnsi="Montserrat" w:cs="Arial"/>
                <w:bCs/>
                <w:sz w:val="18"/>
                <w:szCs w:val="18"/>
              </w:rPr>
              <w:t>pre</w:t>
            </w:r>
            <w:r w:rsidR="00AF18CF" w:rsidRPr="00AF18CF">
              <w:rPr>
                <w:rFonts w:ascii="Montserrat" w:hAnsi="Montserrat" w:cs="Arial"/>
                <w:bCs/>
                <w:sz w:val="18"/>
                <w:szCs w:val="18"/>
              </w:rPr>
              <w:t>consultas</w:t>
            </w:r>
          </w:p>
          <w:p w:rsidR="0087133B" w:rsidRPr="00AF18CF" w:rsidRDefault="007576DA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94105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62B57" w:rsidRPr="00AF18C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:rsidR="006550D1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AF18C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AF18C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B65107" w:rsidRPr="00AF18C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AF18C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C61807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AF18C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C45" w:rsidRPr="00AF18CF" w:rsidRDefault="00B46C45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Muestra la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correspondencia de consultas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>u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suarios valorados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 xml:space="preserve"> de primera vez, con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relación 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>a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los que se les abre expediente para su atención</w:t>
            </w:r>
          </w:p>
          <w:p w:rsidR="0002565E" w:rsidRPr="00AF18CF" w:rsidRDefault="0002565E" w:rsidP="00462B5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AF18CF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1E2C5C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 </w:t>
            </w: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6A4D6B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</w:t>
            </w:r>
          </w:p>
          <w:p w:rsidR="00653F03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 x 100</w:t>
            </w:r>
          </w:p>
          <w:p w:rsidR="0002565E" w:rsidRPr="00AF18CF" w:rsidRDefault="0002565E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AF18C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AF18CF" w:rsidRDefault="002B466F" w:rsidP="00AD2E4A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F18C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AF18CF" w:rsidTr="00AF18CF">
        <w:tc>
          <w:tcPr>
            <w:tcW w:w="11908" w:type="dxa"/>
            <w:gridSpan w:val="26"/>
            <w:shd w:val="clear" w:color="auto" w:fill="C00000"/>
          </w:tcPr>
          <w:p w:rsidR="004C04C3" w:rsidRPr="00AF18C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AF18C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AF18C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AF18C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AF18CF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AF18CF" w:rsidTr="00AF18CF">
        <w:tc>
          <w:tcPr>
            <w:tcW w:w="11908" w:type="dxa"/>
            <w:gridSpan w:val="26"/>
            <w:shd w:val="clear" w:color="auto" w:fill="auto"/>
          </w:tcPr>
          <w:p w:rsidR="00171537" w:rsidRPr="00AF18CF" w:rsidRDefault="00171537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62B57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Evalúa indirectamente el funcionamiento del Sistema de Referencia y Contrarreferencia por la pertinencia de la</w:t>
            </w:r>
            <w:r w:rsidR="0069694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referencia.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D0C29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D0C29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4D1379" w:rsidRDefault="004D1379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2565E" w:rsidRPr="00AF18CF" w:rsidRDefault="00AE132E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96DA6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Si, </w:t>
            </w:r>
            <w:r w:rsidR="008825C4"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ermite planear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 la atención especializada al paciente a partir de su valoración respecto a que su padecimiento corresponde a la cartera de servicios o vocación institucional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d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e las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 xml:space="preserve">entidades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que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i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ntegran el</w:t>
            </w:r>
            <w:r w:rsidR="00696945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programa</w:t>
            </w:r>
          </w:p>
          <w:p w:rsidR="0002565E" w:rsidRPr="00AF18CF" w:rsidRDefault="0002565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AF18CF" w:rsidTr="00AF18CF">
        <w:tc>
          <w:tcPr>
            <w:tcW w:w="11908" w:type="dxa"/>
            <w:gridSpan w:val="26"/>
            <w:shd w:val="clear" w:color="auto" w:fill="auto"/>
          </w:tcPr>
          <w:p w:rsidR="005E6741" w:rsidRPr="00AF18CF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402F"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190821" w:rsidRPr="00AF18C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87CD6" w:rsidRPr="00AF18C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4854" w:rsidRPr="00AF18CF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AF18C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0204B" w:rsidRPr="00AF18CF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AF18CF" w:rsidTr="00AF18CF">
        <w:tc>
          <w:tcPr>
            <w:tcW w:w="11908" w:type="dxa"/>
            <w:gridSpan w:val="26"/>
            <w:shd w:val="clear" w:color="auto" w:fill="C00000"/>
          </w:tcPr>
          <w:p w:rsidR="00712663" w:rsidRPr="00AF18C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013FE4" w:rsidRPr="00AF18CF" w:rsidRDefault="009A402F" w:rsidP="005E57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F18CF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AF18C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AF18CF" w:rsidRDefault="00C1631E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235966" w:rsidRPr="00AF18C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AF18C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AF18C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AF18CF" w:rsidTr="00AF18CF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AF18C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AF18CF" w:rsidRDefault="00C1631E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AF18CF" w:rsidTr="00AF18CF">
        <w:trPr>
          <w:trHeight w:val="274"/>
        </w:trPr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1D73C0" w:rsidRPr="00AF18C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C00F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AF18CF" w:rsidTr="00AF18CF">
        <w:trPr>
          <w:trHeight w:val="148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3" w:type="dxa"/>
            <w:vMerge w:val="restart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E5722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:rsidR="003E4854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23E7D" w:rsidRPr="00AF18CF" w:rsidRDefault="00223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AF18CF" w:rsidRDefault="003F083A" w:rsidP="000658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AF18C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653F03" w:rsidRPr="00AF18CF" w:rsidRDefault="00065839" w:rsidP="008471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F01C0F" w:rsidRPr="00AF18C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AF18CF" w:rsidRDefault="00065839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Consultas de primera vez otorgadas en el periodo</w:t>
            </w:r>
            <w:r w:rsidR="0053522F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a pacientes no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733DB7" w:rsidRDefault="00353BAB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223E7D" w:rsidRPr="00AF18CF" w:rsidRDefault="00223E7D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E58AA" w:rsidRPr="00AF18CF" w:rsidRDefault="00AF18CF" w:rsidP="0002565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 consultas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perí</w:t>
            </w:r>
            <w:r w:rsidR="00065839" w:rsidRPr="00AF18CF">
              <w:rPr>
                <w:rFonts w:ascii="Montserrat" w:hAnsi="Montserrat" w:cs="Arial"/>
                <w:bCs/>
                <w:sz w:val="20"/>
                <w:szCs w:val="20"/>
              </w:rPr>
              <w:t>odo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A868C2" w:rsidRDefault="00A868C2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23E7D" w:rsidRPr="00AF18CF" w:rsidRDefault="00223E7D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AF18CF" w:rsidTr="00AF18CF">
        <w:trPr>
          <w:trHeight w:val="285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RPr="00AF18CF" w:rsidTr="00AF18CF">
        <w:trPr>
          <w:trHeight w:val="168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9C4529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/Proporci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consultas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preconsultas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B3173" w:rsidRPr="00825E0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926890" w:rsidRPr="00AF18CF" w:rsidTr="00AF18CF">
        <w:trPr>
          <w:trHeight w:val="169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3274B1" w:rsidRPr="00825E00" w:rsidRDefault="003274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https://ccinshae.gob.mx/DCPE/E023/Proporcion_de_consultas_de_primera_vez_respecto_a_preconsultas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B3173" w:rsidRPr="00825E0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AF18CF" w:rsidRDefault="00887CD6" w:rsidP="00887CD6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AD3E38">
              <w:rPr>
                <w:rFonts w:ascii="Montserrat" w:hAnsi="Montserrat" w:cs="Arial"/>
                <w:sz w:val="20"/>
                <w:szCs w:val="20"/>
              </w:rPr>
              <w:t>1</w:t>
            </w:r>
            <w:r w:rsidR="005A2A60" w:rsidRPr="00AF18CF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2B12A4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AF18CF" w:rsidTr="00AF18CF">
        <w:trPr>
          <w:trHeight w:val="216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AF18CF" w:rsidTr="00AF18CF">
        <w:trPr>
          <w:trHeight w:val="269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8E3388" w:rsidRPr="008E3388" w:rsidRDefault="008E3388" w:rsidP="008E3388">
            <w:pPr>
              <w:ind w:left="360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B3173" w:rsidRPr="00825E00" w:rsidRDefault="005B3173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Este indicador refleja el número de personas que fueron incorporados como pacientes a la institución respecto al total de preconsultas o valoraciones realizadas en forma previa.</w:t>
            </w:r>
          </w:p>
          <w:p w:rsidR="005B3173" w:rsidRPr="00AF18CF" w:rsidRDefault="005B3173" w:rsidP="008E3388">
            <w:pPr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23FD7" w:rsidRPr="00825E00" w:rsidRDefault="00023FD7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AF18CF"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>preconsulta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 es la actividad de consulta externa mediante la cual se realiza la valoración inicial de 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s p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que acuden a solicitar atención médica, que de acuerdo a la vocación o cartera de servicios se les aceptará como pacientes en la institución.</w:t>
            </w:r>
          </w:p>
          <w:p w:rsidR="00C77FD8" w:rsidRPr="00AF18CF" w:rsidRDefault="00C77FD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92358" w:rsidRPr="00AF18CF" w:rsidRDefault="0039235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La consulta de primera vez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92358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3388" w:rsidRDefault="005B3173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Es importante definir que n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o se refiere a primera vez en un servicio,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sino </w:t>
            </w:r>
            <w:r w:rsidR="00034B49">
              <w:rPr>
                <w:rFonts w:ascii="Montserrat" w:hAnsi="Montserrat" w:cs="Arial"/>
                <w:bCs/>
                <w:sz w:val="20"/>
                <w:szCs w:val="20"/>
              </w:rPr>
              <w:t>a primera vez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por lo cual, la primera vez en otro servicio de la misma institución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se debe considerar como consulta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subsecuente.</w:t>
            </w:r>
          </w:p>
          <w:p w:rsidR="005A2A60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Pr="00AF18CF" w:rsidRDefault="00E92259" w:rsidP="004E399E">
      <w:pPr>
        <w:rPr>
          <w:rFonts w:ascii="Montserrat" w:hAnsi="Montserrat"/>
        </w:rPr>
      </w:pPr>
    </w:p>
    <w:sectPr w:rsidR="00E92259" w:rsidRPr="00AF18CF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C0745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5061BF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4B49"/>
    <w:rsid w:val="00035B56"/>
    <w:rsid w:val="000372AE"/>
    <w:rsid w:val="000408FC"/>
    <w:rsid w:val="00042B02"/>
    <w:rsid w:val="00045EEE"/>
    <w:rsid w:val="00053CBB"/>
    <w:rsid w:val="00056194"/>
    <w:rsid w:val="00061691"/>
    <w:rsid w:val="00061D2C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0474"/>
    <w:rsid w:val="001244CE"/>
    <w:rsid w:val="00125E79"/>
    <w:rsid w:val="0012611A"/>
    <w:rsid w:val="00134A05"/>
    <w:rsid w:val="0013665B"/>
    <w:rsid w:val="0014722D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A449D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3E7D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2A4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5E51"/>
    <w:rsid w:val="004A2728"/>
    <w:rsid w:val="004A573E"/>
    <w:rsid w:val="004B0515"/>
    <w:rsid w:val="004B1AE3"/>
    <w:rsid w:val="004B3B83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137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3173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96945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D7218"/>
    <w:rsid w:val="006E023E"/>
    <w:rsid w:val="006E5722"/>
    <w:rsid w:val="006E74AD"/>
    <w:rsid w:val="00702FDE"/>
    <w:rsid w:val="00705DAE"/>
    <w:rsid w:val="0071167C"/>
    <w:rsid w:val="007121EF"/>
    <w:rsid w:val="00712663"/>
    <w:rsid w:val="00716263"/>
    <w:rsid w:val="00720600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27F8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5E00"/>
    <w:rsid w:val="008270D4"/>
    <w:rsid w:val="00832452"/>
    <w:rsid w:val="008325CB"/>
    <w:rsid w:val="00832D2D"/>
    <w:rsid w:val="00845DC8"/>
    <w:rsid w:val="00847169"/>
    <w:rsid w:val="0085068E"/>
    <w:rsid w:val="00852C0A"/>
    <w:rsid w:val="00855A87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3388"/>
    <w:rsid w:val="008E5155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574B3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3E38"/>
    <w:rsid w:val="00AD6809"/>
    <w:rsid w:val="00AE132E"/>
    <w:rsid w:val="00AE3FB0"/>
    <w:rsid w:val="00AE464F"/>
    <w:rsid w:val="00AE4AA0"/>
    <w:rsid w:val="00AE5D6F"/>
    <w:rsid w:val="00AE747A"/>
    <w:rsid w:val="00AE7E7A"/>
    <w:rsid w:val="00AF18CF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42D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D011DB"/>
    <w:rsid w:val="00D01675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4CC6"/>
    <w:rsid w:val="00DE60D6"/>
    <w:rsid w:val="00E101C7"/>
    <w:rsid w:val="00E10407"/>
    <w:rsid w:val="00E10625"/>
    <w:rsid w:val="00E122D6"/>
    <w:rsid w:val="00E13306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3F0D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D01675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166F9-5AA9-42A9-AC15-4519735D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2018-10-26T22:12:00Z</cp:lastPrinted>
  <dcterms:created xsi:type="dcterms:W3CDTF">2019-09-11T16:11:00Z</dcterms:created>
  <dcterms:modified xsi:type="dcterms:W3CDTF">2019-09-23T15:10:00Z</dcterms:modified>
</cp:coreProperties>
</file>